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4A08" w:rsidRDefault="00396483">
      <w:pPr>
        <w:spacing w:after="200" w:line="259" w:lineRule="auto"/>
        <w:ind w:left="0" w:right="0" w:firstLine="0"/>
        <w:jc w:val="left"/>
      </w:pPr>
      <w:r>
        <w:t xml:space="preserve"> </w:t>
      </w:r>
    </w:p>
    <w:p w:rsidR="00FF4A08" w:rsidRDefault="00396483">
      <w:pPr>
        <w:spacing w:after="192" w:line="259" w:lineRule="auto"/>
        <w:ind w:left="41" w:right="119"/>
        <w:jc w:val="center"/>
      </w:pPr>
      <w:r>
        <w:t xml:space="preserve">Stanovisko Komise pro rodinu, kulturu a sport Březno </w:t>
      </w:r>
    </w:p>
    <w:p w:rsidR="00FF4A08" w:rsidRDefault="00396483">
      <w:pPr>
        <w:spacing w:after="192" w:line="259" w:lineRule="auto"/>
        <w:ind w:left="41" w:right="112"/>
        <w:jc w:val="center"/>
      </w:pPr>
      <w:r>
        <w:t xml:space="preserve">k věci </w:t>
      </w:r>
    </w:p>
    <w:p w:rsidR="00FF4A08" w:rsidRDefault="00396483">
      <w:pPr>
        <w:spacing w:after="206" w:line="259" w:lineRule="auto"/>
        <w:ind w:left="0" w:right="0" w:firstLine="0"/>
        <w:jc w:val="center"/>
      </w:pPr>
      <w:r>
        <w:rPr>
          <w:b/>
          <w:sz w:val="28"/>
        </w:rPr>
        <w:t xml:space="preserve"> </w:t>
      </w:r>
    </w:p>
    <w:p w:rsidR="00FF4A08" w:rsidRDefault="00396483">
      <w:pPr>
        <w:pStyle w:val="Nadpis1"/>
        <w:spacing w:after="124"/>
        <w:ind w:left="493" w:right="565"/>
      </w:pPr>
      <w:r>
        <w:t>Záměr pronájmu obecního bytu</w:t>
      </w:r>
      <w:r>
        <w:rPr>
          <w:u w:val="none"/>
        </w:rPr>
        <w:t xml:space="preserve"> </w:t>
      </w:r>
    </w:p>
    <w:p w:rsidR="00FF4A08" w:rsidRDefault="00396483">
      <w:pPr>
        <w:spacing w:after="204" w:line="259" w:lineRule="auto"/>
        <w:ind w:left="0" w:right="0" w:firstLine="0"/>
        <w:jc w:val="left"/>
      </w:pPr>
      <w:r>
        <w:t xml:space="preserve"> </w:t>
      </w:r>
    </w:p>
    <w:p w:rsidR="00FF4A08" w:rsidRDefault="00396483">
      <w:pPr>
        <w:ind w:left="-5" w:right="65"/>
      </w:pPr>
      <w:r>
        <w:t xml:space="preserve">     Dne </w:t>
      </w:r>
      <w:r w:rsidR="0058669B">
        <w:t>25</w:t>
      </w:r>
      <w:r w:rsidR="005A2ADB">
        <w:t xml:space="preserve">. </w:t>
      </w:r>
      <w:r w:rsidR="0058669B">
        <w:t>března</w:t>
      </w:r>
      <w:r w:rsidR="007D6840">
        <w:t xml:space="preserve"> 2024</w:t>
      </w:r>
      <w:r>
        <w:t xml:space="preserve"> byl vyvěšen na úřední desce Obce Březno záměr o pronájmu obecního </w:t>
      </w:r>
      <w:r>
        <w:rPr>
          <w:b/>
        </w:rPr>
        <w:t xml:space="preserve">bytu č. </w:t>
      </w:r>
      <w:r w:rsidR="0058669B">
        <w:rPr>
          <w:b/>
        </w:rPr>
        <w:t>4</w:t>
      </w:r>
      <w:r>
        <w:rPr>
          <w:b/>
        </w:rPr>
        <w:t xml:space="preserve">, na adrese </w:t>
      </w:r>
      <w:r w:rsidR="009E229A">
        <w:rPr>
          <w:b/>
        </w:rPr>
        <w:t xml:space="preserve">Kaštanová </w:t>
      </w:r>
      <w:r>
        <w:rPr>
          <w:b/>
        </w:rPr>
        <w:t>3</w:t>
      </w:r>
      <w:r w:rsidR="009A3065">
        <w:rPr>
          <w:b/>
        </w:rPr>
        <w:t>0</w:t>
      </w:r>
      <w:r w:rsidR="0058669B">
        <w:rPr>
          <w:b/>
        </w:rPr>
        <w:t>4</w:t>
      </w:r>
      <w:r>
        <w:rPr>
          <w:b/>
        </w:rPr>
        <w:t>, 431 45 Březno</w:t>
      </w:r>
      <w:r>
        <w:t xml:space="preserve">.  Dne </w:t>
      </w:r>
      <w:r w:rsidR="0058669B">
        <w:t>10</w:t>
      </w:r>
      <w:r w:rsidR="009A3065">
        <w:t xml:space="preserve">. </w:t>
      </w:r>
      <w:r w:rsidR="0058669B">
        <w:t>dubna</w:t>
      </w:r>
      <w:r w:rsidR="009A3065">
        <w:t xml:space="preserve"> 2024</w:t>
      </w:r>
      <w:r>
        <w:t xml:space="preserve"> byla nabídka sejmuta. </w:t>
      </w:r>
    </w:p>
    <w:p w:rsidR="00FF4A08" w:rsidRDefault="00396483">
      <w:pPr>
        <w:ind w:left="-5" w:right="65"/>
      </w:pPr>
      <w:r>
        <w:t xml:space="preserve">     V tomto období se dle Pravidel o pronájmu obecních bytů platných od 1. července 2023 přihlásil</w:t>
      </w:r>
      <w:r w:rsidR="009A3065">
        <w:t>o</w:t>
      </w:r>
      <w:r>
        <w:t xml:space="preserve"> </w:t>
      </w:r>
      <w:r w:rsidR="0058669B">
        <w:rPr>
          <w:b/>
        </w:rPr>
        <w:t>dvanáct</w:t>
      </w:r>
      <w:r w:rsidR="009A3065">
        <w:rPr>
          <w:b/>
        </w:rPr>
        <w:t xml:space="preserve"> žadatelů</w:t>
      </w:r>
      <w:r>
        <w:rPr>
          <w:b/>
        </w:rPr>
        <w:t xml:space="preserve"> </w:t>
      </w:r>
      <w:r>
        <w:t xml:space="preserve">o tento konkrétní byt. Každému žadateli bylo přiřazeno číslo jednací, které jim bylo sděleno pomocí SMS zprávy odeslané na uvedené telefonní číslo. </w:t>
      </w:r>
    </w:p>
    <w:p w:rsidR="00FF4A08" w:rsidRDefault="00396483">
      <w:pPr>
        <w:spacing w:after="149"/>
        <w:ind w:left="-5" w:right="65"/>
      </w:pPr>
      <w:r>
        <w:t xml:space="preserve">     Členky Komise pro rodinu, kulturu a sport Březno, ve složení Lucie Kopejtková, Linda Svobodová a Hana Rezková se dne </w:t>
      </w:r>
      <w:r w:rsidR="004846E2">
        <w:t>1</w:t>
      </w:r>
      <w:r w:rsidR="0058669B">
        <w:t>1</w:t>
      </w:r>
      <w:r w:rsidR="009A3065">
        <w:t xml:space="preserve">. </w:t>
      </w:r>
      <w:r w:rsidR="0058669B">
        <w:t>dub</w:t>
      </w:r>
      <w:r w:rsidR="004846E2">
        <w:t>na</w:t>
      </w:r>
      <w:r w:rsidR="009A3065">
        <w:t xml:space="preserve"> 2024</w:t>
      </w:r>
      <w:r>
        <w:t xml:space="preserve"> sešly k vyhodnocení kritérií žadatelů dle bodového systému. Anonymizované výsledky vyhodnocení </w:t>
      </w:r>
      <w:r w:rsidR="004846E2">
        <w:t>jsou</w:t>
      </w:r>
      <w:r>
        <w:t xml:space="preserve"> vyvěšeny na úřední desce Obce Březno dne </w:t>
      </w:r>
      <w:r w:rsidR="0058669B">
        <w:t>12</w:t>
      </w:r>
      <w:r w:rsidR="004846E2">
        <w:t xml:space="preserve">. </w:t>
      </w:r>
      <w:r w:rsidR="0058669B">
        <w:t>dub</w:t>
      </w:r>
      <w:r w:rsidR="004846E2">
        <w:t xml:space="preserve">na </w:t>
      </w:r>
      <w:r w:rsidR="009A3065">
        <w:t>2024</w:t>
      </w:r>
      <w:r>
        <w:t xml:space="preserve"> a podklady předány k</w:t>
      </w:r>
      <w:r w:rsidR="008B2AFD">
        <w:t xml:space="preserve"> projednání          a </w:t>
      </w:r>
      <w:r>
        <w:t>schválení Rad</w:t>
      </w:r>
      <w:r w:rsidR="008B2AFD">
        <w:t>ě</w:t>
      </w:r>
      <w:r>
        <w:t xml:space="preserve"> Obce Březno. </w:t>
      </w:r>
    </w:p>
    <w:p w:rsidR="00FF4A08" w:rsidRDefault="00FF4A08" w:rsidP="009A3065">
      <w:pPr>
        <w:spacing w:after="160" w:line="259" w:lineRule="auto"/>
        <w:ind w:left="0" w:right="0" w:firstLine="0"/>
        <w:jc w:val="left"/>
      </w:pPr>
    </w:p>
    <w:p w:rsidR="00FF4A08" w:rsidRDefault="00396483">
      <w:pPr>
        <w:spacing w:after="200" w:line="259" w:lineRule="auto"/>
        <w:ind w:left="0" w:right="0" w:firstLine="0"/>
        <w:jc w:val="left"/>
      </w:pPr>
      <w:r>
        <w:t xml:space="preserve"> </w:t>
      </w:r>
    </w:p>
    <w:p w:rsidR="00FF4A08" w:rsidRDefault="00396483">
      <w:pPr>
        <w:ind w:left="-5" w:right="65"/>
      </w:pPr>
      <w:r>
        <w:t xml:space="preserve">Přílohy: </w:t>
      </w:r>
    </w:p>
    <w:p w:rsidR="00FF4A08" w:rsidRDefault="00396483">
      <w:pPr>
        <w:numPr>
          <w:ilvl w:val="0"/>
          <w:numId w:val="1"/>
        </w:numPr>
        <w:spacing w:after="37" w:line="259" w:lineRule="auto"/>
        <w:ind w:right="32" w:hanging="360"/>
      </w:pPr>
      <w:r>
        <w:t xml:space="preserve">Nabídka pronájmu obecního bytu o velikosti </w:t>
      </w:r>
      <w:r w:rsidR="004846E2">
        <w:t>3</w:t>
      </w:r>
      <w:r>
        <w:t xml:space="preserve">+1 – plakát, který byl vyvěšen </w:t>
      </w:r>
    </w:p>
    <w:p w:rsidR="00FF4A08" w:rsidRDefault="00396483">
      <w:pPr>
        <w:numPr>
          <w:ilvl w:val="0"/>
          <w:numId w:val="1"/>
        </w:numPr>
        <w:spacing w:after="137"/>
        <w:ind w:right="32" w:hanging="360"/>
      </w:pPr>
      <w:r>
        <w:t xml:space="preserve">Anonymizované výsledky hodnocení kritérií dle bodového systému </w:t>
      </w:r>
    </w:p>
    <w:p w:rsidR="00FF4A08" w:rsidRDefault="00396483">
      <w:pPr>
        <w:spacing w:after="158" w:line="259" w:lineRule="auto"/>
        <w:ind w:left="0" w:right="0" w:firstLine="0"/>
        <w:jc w:val="left"/>
      </w:pPr>
      <w:r>
        <w:rPr>
          <w:rFonts w:ascii="Calibri" w:eastAsia="Calibri" w:hAnsi="Calibri" w:cs="Calibri"/>
          <w:sz w:val="22"/>
        </w:rPr>
        <w:t xml:space="preserve"> </w:t>
      </w:r>
    </w:p>
    <w:p w:rsidR="00FF4A08" w:rsidRDefault="00396483" w:rsidP="009A3065">
      <w:pPr>
        <w:spacing w:after="160" w:line="259" w:lineRule="auto"/>
        <w:ind w:left="0" w:right="0" w:firstLine="0"/>
        <w:jc w:val="left"/>
      </w:pPr>
      <w:r>
        <w:rPr>
          <w:rFonts w:ascii="Calibri" w:eastAsia="Calibri" w:hAnsi="Calibri" w:cs="Calibri"/>
          <w:sz w:val="22"/>
        </w:rPr>
        <w:t xml:space="preserve"> </w:t>
      </w:r>
    </w:p>
    <w:p w:rsidR="00FF4A08" w:rsidRDefault="00396483">
      <w:pPr>
        <w:spacing w:after="152"/>
        <w:ind w:left="-5" w:right="65"/>
      </w:pPr>
      <w:r>
        <w:t xml:space="preserve">V Březně dne </w:t>
      </w:r>
      <w:r w:rsidR="0058669B">
        <w:t>12</w:t>
      </w:r>
      <w:r w:rsidR="009A3065">
        <w:t xml:space="preserve">. </w:t>
      </w:r>
      <w:r w:rsidR="0058669B">
        <w:t>4</w:t>
      </w:r>
      <w:r w:rsidR="009A3065">
        <w:t>. 2024</w:t>
      </w:r>
    </w:p>
    <w:p w:rsidR="00FF4A08" w:rsidRDefault="00396483" w:rsidP="009E229A">
      <w:pPr>
        <w:spacing w:after="158" w:line="259" w:lineRule="auto"/>
        <w:ind w:left="0" w:right="0" w:firstLine="0"/>
        <w:jc w:val="left"/>
      </w:pPr>
      <w:r>
        <w:t xml:space="preserve"> </w:t>
      </w:r>
    </w:p>
    <w:p w:rsidR="00FF4A08" w:rsidRDefault="00396483">
      <w:pPr>
        <w:spacing w:after="186" w:line="259" w:lineRule="auto"/>
        <w:ind w:left="0" w:right="0" w:firstLine="0"/>
        <w:jc w:val="left"/>
      </w:pPr>
      <w:r>
        <w:t xml:space="preserve"> </w:t>
      </w:r>
    </w:p>
    <w:p w:rsidR="00FF4A08" w:rsidRDefault="00396483">
      <w:pPr>
        <w:ind w:left="-5" w:right="65"/>
      </w:pPr>
      <w:r>
        <w:rPr>
          <w:b/>
        </w:rPr>
        <w:t>Zpracovala:</w:t>
      </w:r>
      <w:r>
        <w:t xml:space="preserve"> Bc. Lucie Kopejtková  </w:t>
      </w:r>
    </w:p>
    <w:p w:rsidR="00FF4A08" w:rsidRDefault="00396483">
      <w:pPr>
        <w:spacing w:after="152"/>
        <w:ind w:left="-5" w:right="65"/>
      </w:pPr>
      <w:r>
        <w:t xml:space="preserve">předsedkyně Komise pro rodinu, kulturu a sport Březno </w:t>
      </w:r>
    </w:p>
    <w:p w:rsidR="00FF4A08" w:rsidRDefault="00396483">
      <w:pPr>
        <w:spacing w:after="0" w:line="259" w:lineRule="auto"/>
        <w:ind w:left="0" w:right="0" w:firstLine="0"/>
        <w:jc w:val="left"/>
      </w:pPr>
      <w:r>
        <w:rPr>
          <w:rFonts w:ascii="Calibri" w:eastAsia="Calibri" w:hAnsi="Calibri" w:cs="Calibri"/>
          <w:sz w:val="22"/>
        </w:rPr>
        <w:t xml:space="preserve"> </w:t>
      </w:r>
      <w:r>
        <w:rPr>
          <w:rFonts w:ascii="Calibri" w:eastAsia="Calibri" w:hAnsi="Calibri" w:cs="Calibri"/>
          <w:sz w:val="22"/>
        </w:rPr>
        <w:tab/>
        <w:t xml:space="preserve"> </w:t>
      </w:r>
    </w:p>
    <w:p w:rsidR="005A2ADB" w:rsidRDefault="005A2ADB">
      <w:pPr>
        <w:spacing w:after="160" w:line="259" w:lineRule="auto"/>
        <w:ind w:left="0" w:right="0" w:firstLine="0"/>
        <w:jc w:val="left"/>
        <w:rPr>
          <w:b/>
          <w:sz w:val="22"/>
        </w:rPr>
      </w:pPr>
      <w:r>
        <w:rPr>
          <w:b/>
          <w:sz w:val="22"/>
        </w:rPr>
        <w:br w:type="page"/>
      </w:r>
    </w:p>
    <w:p w:rsidR="009A3065" w:rsidRDefault="00396483" w:rsidP="00A27F72">
      <w:pPr>
        <w:spacing w:after="64"/>
        <w:ind w:left="-5" w:right="65"/>
      </w:pPr>
      <w:r>
        <w:rPr>
          <w:b/>
          <w:sz w:val="22"/>
        </w:rPr>
        <w:lastRenderedPageBreak/>
        <w:t>Příloha č. 1</w:t>
      </w:r>
      <w:r w:rsidR="009A3065">
        <w:t xml:space="preserve"> Nabídka pronájmu</w:t>
      </w:r>
      <w:r>
        <w:t xml:space="preserve"> obecního bytu o velikosti </w:t>
      </w:r>
      <w:r w:rsidR="004846E2">
        <w:t>3</w:t>
      </w:r>
      <w:r>
        <w:t xml:space="preserve">+1 – plakát, který byl vyvěšen </w:t>
      </w:r>
    </w:p>
    <w:p w:rsidR="00A27F72" w:rsidRPr="009A3065" w:rsidRDefault="0058669B" w:rsidP="009A3065">
      <w:pPr>
        <w:tabs>
          <w:tab w:val="left" w:pos="1680"/>
        </w:tabs>
        <w:ind w:left="0" w:firstLine="0"/>
      </w:pPr>
      <w:r>
        <w:rPr>
          <w:noProof/>
        </w:rPr>
        <w:drawing>
          <wp:inline distT="0" distB="0" distL="0" distR="0">
            <wp:extent cx="5811520" cy="8220075"/>
            <wp:effectExtent l="0" t="0" r="0" b="9525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kaštanová 304.4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11520" cy="8220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4A08" w:rsidRDefault="00FF4A08" w:rsidP="00A27F72">
      <w:pPr>
        <w:pStyle w:val="Nadpis2"/>
      </w:pPr>
    </w:p>
    <w:p w:rsidR="00FF4A08" w:rsidRDefault="00396483" w:rsidP="009A3065">
      <w:pPr>
        <w:spacing w:after="0" w:line="259" w:lineRule="auto"/>
        <w:ind w:left="0" w:right="17" w:firstLine="0"/>
      </w:pPr>
      <w:r>
        <w:rPr>
          <w:b/>
          <w:sz w:val="22"/>
        </w:rPr>
        <w:t>Příloha č. 2</w:t>
      </w:r>
      <w:r>
        <w:t xml:space="preserve">  </w:t>
      </w:r>
    </w:p>
    <w:p w:rsidR="00FF4A08" w:rsidRDefault="00396483">
      <w:pPr>
        <w:spacing w:after="55" w:line="259" w:lineRule="auto"/>
        <w:ind w:left="0" w:right="17" w:firstLine="0"/>
        <w:jc w:val="right"/>
      </w:pPr>
      <w:r>
        <w:rPr>
          <w:b/>
          <w:sz w:val="22"/>
        </w:rPr>
        <w:t xml:space="preserve"> </w:t>
      </w:r>
    </w:p>
    <w:p w:rsidR="00FF4A08" w:rsidRDefault="00396483">
      <w:pPr>
        <w:spacing w:after="0" w:line="259" w:lineRule="auto"/>
        <w:ind w:left="0" w:right="0" w:firstLine="0"/>
        <w:jc w:val="right"/>
      </w:pPr>
      <w:r>
        <w:rPr>
          <w:b/>
          <w:sz w:val="28"/>
        </w:rPr>
        <w:t xml:space="preserve"> </w:t>
      </w:r>
    </w:p>
    <w:p w:rsidR="00FF4A08" w:rsidRDefault="00396483">
      <w:pPr>
        <w:spacing w:after="32" w:line="259" w:lineRule="auto"/>
        <w:ind w:left="764" w:right="0" w:firstLine="0"/>
        <w:jc w:val="center"/>
      </w:pPr>
      <w:r>
        <w:rPr>
          <w:b/>
          <w:sz w:val="28"/>
        </w:rPr>
        <w:t xml:space="preserve"> </w:t>
      </w:r>
    </w:p>
    <w:p w:rsidR="00FF4A08" w:rsidRDefault="00396483">
      <w:pPr>
        <w:pStyle w:val="Nadpis1"/>
        <w:ind w:left="493" w:right="0"/>
      </w:pPr>
      <w:r>
        <w:t>Anonymizované výsledky hodnocení kritérií dle bodového</w:t>
      </w:r>
      <w:r>
        <w:rPr>
          <w:u w:val="none"/>
        </w:rPr>
        <w:t xml:space="preserve"> </w:t>
      </w:r>
      <w:r>
        <w:t>systému</w:t>
      </w:r>
      <w:r>
        <w:rPr>
          <w:u w:val="none"/>
        </w:rPr>
        <w:t xml:space="preserve"> </w:t>
      </w:r>
    </w:p>
    <w:p w:rsidR="00FF4A08" w:rsidRDefault="00396483">
      <w:pPr>
        <w:spacing w:after="0" w:line="259" w:lineRule="auto"/>
        <w:ind w:left="766" w:right="0" w:firstLine="0"/>
        <w:jc w:val="left"/>
      </w:pPr>
      <w:r>
        <w:rPr>
          <w:b/>
          <w:sz w:val="28"/>
        </w:rPr>
        <w:t xml:space="preserve"> </w:t>
      </w:r>
    </w:p>
    <w:p w:rsidR="00FF4A08" w:rsidRDefault="00396483">
      <w:pPr>
        <w:spacing w:after="41" w:line="259" w:lineRule="auto"/>
        <w:ind w:left="766" w:right="0" w:firstLine="0"/>
        <w:jc w:val="left"/>
      </w:pPr>
      <w:r>
        <w:rPr>
          <w:b/>
        </w:rPr>
        <w:t xml:space="preserve"> </w:t>
      </w:r>
    </w:p>
    <w:p w:rsidR="00FF4A08" w:rsidRDefault="00396483">
      <w:pPr>
        <w:spacing w:after="0"/>
        <w:ind w:left="1155" w:right="65"/>
      </w:pPr>
      <w:r>
        <w:rPr>
          <w:b/>
        </w:rPr>
        <w:t>Věc:</w:t>
      </w:r>
      <w:r>
        <w:t xml:space="preserve"> Záměr pronájmu obecního bytu č.</w:t>
      </w:r>
      <w:r w:rsidR="0066060F">
        <w:t>4</w:t>
      </w:r>
      <w:r>
        <w:t xml:space="preserve">, </w:t>
      </w:r>
      <w:r w:rsidR="009E229A">
        <w:t>Kaštanová</w:t>
      </w:r>
      <w:r>
        <w:t xml:space="preserve"> 3</w:t>
      </w:r>
      <w:r w:rsidR="005B4417">
        <w:t>0</w:t>
      </w:r>
      <w:r w:rsidR="0066060F">
        <w:t>4</w:t>
      </w:r>
      <w:r>
        <w:t xml:space="preserve">, 431 45 Březno </w:t>
      </w:r>
    </w:p>
    <w:p w:rsidR="00FF4A08" w:rsidRDefault="00396483">
      <w:pPr>
        <w:spacing w:after="0" w:line="259" w:lineRule="auto"/>
        <w:ind w:left="752" w:right="0" w:firstLine="0"/>
        <w:jc w:val="center"/>
      </w:pPr>
      <w:r>
        <w:t xml:space="preserve"> </w:t>
      </w:r>
    </w:p>
    <w:p w:rsidR="00FF4A08" w:rsidRDefault="00396483">
      <w:pPr>
        <w:spacing w:after="0" w:line="259" w:lineRule="auto"/>
        <w:ind w:left="766" w:right="0" w:firstLine="0"/>
        <w:jc w:val="left"/>
      </w:pPr>
      <w:r>
        <w:rPr>
          <w:b/>
          <w:sz w:val="22"/>
        </w:rPr>
        <w:t xml:space="preserve"> </w:t>
      </w:r>
    </w:p>
    <w:tbl>
      <w:tblPr>
        <w:tblStyle w:val="TableGrid"/>
        <w:tblW w:w="4758" w:type="dxa"/>
        <w:tblInd w:w="2560" w:type="dxa"/>
        <w:tblCellMar>
          <w:top w:w="8" w:type="dxa"/>
          <w:left w:w="190" w:type="dxa"/>
          <w:right w:w="115" w:type="dxa"/>
        </w:tblCellMar>
        <w:tblLook w:val="04A0" w:firstRow="1" w:lastRow="0" w:firstColumn="1" w:lastColumn="0" w:noHBand="0" w:noVBand="1"/>
      </w:tblPr>
      <w:tblGrid>
        <w:gridCol w:w="2066"/>
        <w:gridCol w:w="2692"/>
      </w:tblGrid>
      <w:tr w:rsidR="00FF4A08">
        <w:trPr>
          <w:trHeight w:val="401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FF4A08" w:rsidRDefault="00396483">
            <w:pPr>
              <w:spacing w:after="0" w:line="259" w:lineRule="auto"/>
              <w:ind w:left="0" w:right="80" w:firstLine="0"/>
              <w:jc w:val="center"/>
            </w:pPr>
            <w:r>
              <w:rPr>
                <w:b/>
                <w:sz w:val="22"/>
              </w:rPr>
              <w:t xml:space="preserve">Číslo jednací 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FF4A08" w:rsidRDefault="00396483">
            <w:pPr>
              <w:spacing w:after="0" w:line="259" w:lineRule="auto"/>
              <w:ind w:left="0" w:right="0" w:firstLine="0"/>
              <w:jc w:val="left"/>
            </w:pPr>
            <w:r>
              <w:rPr>
                <w:b/>
                <w:sz w:val="22"/>
              </w:rPr>
              <w:t xml:space="preserve">Počet získaných bodů </w:t>
            </w:r>
          </w:p>
        </w:tc>
      </w:tr>
      <w:tr w:rsidR="00FF4A08">
        <w:trPr>
          <w:trHeight w:val="287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4A08" w:rsidRDefault="00396483">
            <w:pPr>
              <w:spacing w:after="0" w:line="259" w:lineRule="auto"/>
              <w:ind w:left="0" w:right="80" w:firstLine="0"/>
              <w:jc w:val="center"/>
            </w:pPr>
            <w:r>
              <w:t>1/ 3</w:t>
            </w:r>
            <w:r w:rsidR="009A3065">
              <w:t>0</w:t>
            </w:r>
            <w:r w:rsidR="0058669B">
              <w:t>4/ 4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4A08" w:rsidRDefault="0058669B">
            <w:pPr>
              <w:spacing w:after="0" w:line="259" w:lineRule="auto"/>
              <w:ind w:left="0" w:right="75" w:firstLine="0"/>
              <w:jc w:val="center"/>
            </w:pPr>
            <w:r>
              <w:t>74</w:t>
            </w:r>
          </w:p>
        </w:tc>
      </w:tr>
      <w:tr w:rsidR="00FF4A08">
        <w:trPr>
          <w:trHeight w:val="286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4A08" w:rsidRDefault="00396483">
            <w:pPr>
              <w:spacing w:after="0" w:line="259" w:lineRule="auto"/>
              <w:ind w:left="0" w:right="80" w:firstLine="0"/>
              <w:jc w:val="center"/>
            </w:pPr>
            <w:r>
              <w:t xml:space="preserve">2/ </w:t>
            </w:r>
            <w:r w:rsidR="0058669B">
              <w:t>304/ 4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4A08" w:rsidRDefault="0058669B">
            <w:pPr>
              <w:spacing w:after="0" w:line="259" w:lineRule="auto"/>
              <w:ind w:left="0" w:right="75" w:firstLine="0"/>
              <w:jc w:val="center"/>
            </w:pPr>
            <w:r>
              <w:t>66</w:t>
            </w:r>
          </w:p>
        </w:tc>
      </w:tr>
      <w:tr w:rsidR="00FF4A08">
        <w:trPr>
          <w:trHeight w:val="288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4A08" w:rsidRDefault="00396483">
            <w:pPr>
              <w:spacing w:after="0" w:line="259" w:lineRule="auto"/>
              <w:ind w:left="0" w:right="80" w:firstLine="0"/>
              <w:jc w:val="center"/>
            </w:pPr>
            <w:r>
              <w:t xml:space="preserve">3/ </w:t>
            </w:r>
            <w:r w:rsidR="0058669B">
              <w:t>304/ 4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4A08" w:rsidRDefault="0058669B">
            <w:pPr>
              <w:spacing w:after="0" w:line="259" w:lineRule="auto"/>
              <w:ind w:left="0" w:right="75" w:firstLine="0"/>
              <w:jc w:val="center"/>
            </w:pPr>
            <w:r>
              <w:t>44</w:t>
            </w:r>
          </w:p>
        </w:tc>
      </w:tr>
      <w:tr w:rsidR="00FF4A08">
        <w:trPr>
          <w:trHeight w:val="286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4A08" w:rsidRDefault="00396483">
            <w:pPr>
              <w:spacing w:after="0" w:line="259" w:lineRule="auto"/>
              <w:ind w:left="0" w:right="80" w:firstLine="0"/>
              <w:jc w:val="center"/>
            </w:pPr>
            <w:r>
              <w:t xml:space="preserve">4/ </w:t>
            </w:r>
            <w:r w:rsidR="0058669B">
              <w:t>304/ 4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F4A08" w:rsidRDefault="0058669B">
            <w:pPr>
              <w:spacing w:after="0" w:line="259" w:lineRule="auto"/>
              <w:ind w:left="0" w:right="75" w:firstLine="0"/>
              <w:jc w:val="center"/>
            </w:pPr>
            <w:r>
              <w:t>55</w:t>
            </w:r>
          </w:p>
        </w:tc>
      </w:tr>
      <w:tr w:rsidR="009A3065">
        <w:trPr>
          <w:trHeight w:val="286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3065" w:rsidRDefault="009A3065">
            <w:pPr>
              <w:spacing w:after="0" w:line="259" w:lineRule="auto"/>
              <w:ind w:left="0" w:right="80" w:firstLine="0"/>
              <w:jc w:val="center"/>
            </w:pPr>
            <w:r>
              <w:t xml:space="preserve">5/ </w:t>
            </w:r>
            <w:r w:rsidR="0058669B">
              <w:t>304/ 4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3065" w:rsidRDefault="0058669B">
            <w:pPr>
              <w:spacing w:after="0" w:line="259" w:lineRule="auto"/>
              <w:ind w:left="0" w:right="75" w:firstLine="0"/>
              <w:jc w:val="center"/>
            </w:pPr>
            <w:r>
              <w:t>52</w:t>
            </w:r>
          </w:p>
        </w:tc>
      </w:tr>
      <w:tr w:rsidR="009A3065">
        <w:trPr>
          <w:trHeight w:val="286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3065" w:rsidRDefault="009A3065">
            <w:pPr>
              <w:spacing w:after="0" w:line="259" w:lineRule="auto"/>
              <w:ind w:left="0" w:right="80" w:firstLine="0"/>
              <w:jc w:val="center"/>
            </w:pPr>
            <w:r>
              <w:t xml:space="preserve">6/ </w:t>
            </w:r>
            <w:r w:rsidR="0058669B">
              <w:t>304/ 4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A3065" w:rsidRDefault="0058669B">
            <w:pPr>
              <w:spacing w:after="0" w:line="259" w:lineRule="auto"/>
              <w:ind w:left="0" w:right="75" w:firstLine="0"/>
              <w:jc w:val="center"/>
            </w:pPr>
            <w:r>
              <w:t>48</w:t>
            </w:r>
          </w:p>
        </w:tc>
      </w:tr>
      <w:tr w:rsidR="004846E2">
        <w:trPr>
          <w:trHeight w:val="286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46E2" w:rsidRDefault="004846E2">
            <w:pPr>
              <w:spacing w:after="0" w:line="259" w:lineRule="auto"/>
              <w:ind w:left="0" w:right="80" w:firstLine="0"/>
              <w:jc w:val="center"/>
            </w:pPr>
            <w:r>
              <w:t xml:space="preserve">7/ </w:t>
            </w:r>
            <w:r w:rsidR="0058669B">
              <w:t>304/ 4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846E2" w:rsidRDefault="0058669B">
            <w:pPr>
              <w:spacing w:after="0" w:line="259" w:lineRule="auto"/>
              <w:ind w:left="0" w:right="75" w:firstLine="0"/>
              <w:jc w:val="center"/>
            </w:pPr>
            <w:r>
              <w:t>52</w:t>
            </w:r>
          </w:p>
        </w:tc>
      </w:tr>
      <w:tr w:rsidR="0058669B">
        <w:trPr>
          <w:trHeight w:val="286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69B" w:rsidRDefault="0058669B">
            <w:pPr>
              <w:spacing w:after="0" w:line="259" w:lineRule="auto"/>
              <w:ind w:left="0" w:right="80" w:firstLine="0"/>
              <w:jc w:val="center"/>
            </w:pPr>
            <w:r>
              <w:t>8/ 304/ 4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69B" w:rsidRDefault="0058669B">
            <w:pPr>
              <w:spacing w:after="0" w:line="259" w:lineRule="auto"/>
              <w:ind w:left="0" w:right="75" w:firstLine="0"/>
              <w:jc w:val="center"/>
            </w:pPr>
            <w:r>
              <w:t>82</w:t>
            </w:r>
          </w:p>
        </w:tc>
      </w:tr>
      <w:tr w:rsidR="0058669B">
        <w:trPr>
          <w:trHeight w:val="286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69B" w:rsidRDefault="0058669B">
            <w:pPr>
              <w:spacing w:after="0" w:line="259" w:lineRule="auto"/>
              <w:ind w:left="0" w:right="80" w:firstLine="0"/>
              <w:jc w:val="center"/>
            </w:pPr>
            <w:r>
              <w:t>9/ 304/ 4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69B" w:rsidRDefault="0066060F">
            <w:pPr>
              <w:spacing w:after="0" w:line="259" w:lineRule="auto"/>
              <w:ind w:left="0" w:right="75" w:firstLine="0"/>
              <w:jc w:val="center"/>
            </w:pPr>
            <w:r>
              <w:t>66</w:t>
            </w:r>
          </w:p>
        </w:tc>
      </w:tr>
      <w:tr w:rsidR="0058669B">
        <w:trPr>
          <w:trHeight w:val="286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69B" w:rsidRDefault="0058669B">
            <w:pPr>
              <w:spacing w:after="0" w:line="259" w:lineRule="auto"/>
              <w:ind w:left="0" w:right="80" w:firstLine="0"/>
              <w:jc w:val="center"/>
            </w:pPr>
            <w:r>
              <w:t>10/ 304/ 4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69B" w:rsidRDefault="0066060F">
            <w:pPr>
              <w:spacing w:after="0" w:line="259" w:lineRule="auto"/>
              <w:ind w:left="0" w:right="75" w:firstLine="0"/>
              <w:jc w:val="center"/>
            </w:pPr>
            <w:r>
              <w:t>71</w:t>
            </w:r>
          </w:p>
        </w:tc>
      </w:tr>
      <w:tr w:rsidR="0058669B">
        <w:trPr>
          <w:trHeight w:val="286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69B" w:rsidRDefault="0058669B">
            <w:pPr>
              <w:spacing w:after="0" w:line="259" w:lineRule="auto"/>
              <w:ind w:left="0" w:right="80" w:firstLine="0"/>
              <w:jc w:val="center"/>
            </w:pPr>
            <w:r>
              <w:t>11/ 304/ 4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69B" w:rsidRDefault="0066060F">
            <w:pPr>
              <w:spacing w:after="0" w:line="259" w:lineRule="auto"/>
              <w:ind w:left="0" w:right="75" w:firstLine="0"/>
              <w:jc w:val="center"/>
            </w:pPr>
            <w:r>
              <w:t>70</w:t>
            </w:r>
          </w:p>
        </w:tc>
      </w:tr>
      <w:tr w:rsidR="0058669B">
        <w:trPr>
          <w:trHeight w:val="286"/>
        </w:trPr>
        <w:tc>
          <w:tcPr>
            <w:tcW w:w="20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69B" w:rsidRDefault="0058669B">
            <w:pPr>
              <w:spacing w:after="0" w:line="259" w:lineRule="auto"/>
              <w:ind w:left="0" w:right="80" w:firstLine="0"/>
              <w:jc w:val="center"/>
            </w:pPr>
            <w:r>
              <w:t>12/ 304/ 4</w:t>
            </w:r>
          </w:p>
        </w:tc>
        <w:tc>
          <w:tcPr>
            <w:tcW w:w="2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8669B" w:rsidRDefault="0066060F">
            <w:pPr>
              <w:spacing w:after="0" w:line="259" w:lineRule="auto"/>
              <w:ind w:left="0" w:right="75" w:firstLine="0"/>
              <w:jc w:val="center"/>
            </w:pPr>
            <w:r>
              <w:t>55</w:t>
            </w:r>
          </w:p>
        </w:tc>
      </w:tr>
    </w:tbl>
    <w:p w:rsidR="00FF4A08" w:rsidRDefault="00396483">
      <w:pPr>
        <w:spacing w:after="160" w:line="259" w:lineRule="auto"/>
        <w:ind w:left="0" w:right="0" w:firstLine="0"/>
        <w:jc w:val="left"/>
      </w:pPr>
      <w:r>
        <w:rPr>
          <w:b/>
          <w:sz w:val="22"/>
        </w:rPr>
        <w:t xml:space="preserve"> </w:t>
      </w:r>
    </w:p>
    <w:p w:rsidR="00FF4A08" w:rsidRDefault="00396483">
      <w:pPr>
        <w:spacing w:after="32" w:line="259" w:lineRule="auto"/>
        <w:ind w:left="766" w:right="0" w:firstLine="0"/>
        <w:jc w:val="left"/>
      </w:pPr>
      <w:r>
        <w:rPr>
          <w:b/>
          <w:sz w:val="22"/>
        </w:rPr>
        <w:t xml:space="preserve"> </w:t>
      </w:r>
    </w:p>
    <w:p w:rsidR="00FF4A08" w:rsidRDefault="00396483">
      <w:pPr>
        <w:pStyle w:val="Nadpis2"/>
        <w:ind w:left="761"/>
      </w:pPr>
      <w:r>
        <w:t xml:space="preserve">V Březně dne </w:t>
      </w:r>
      <w:r w:rsidR="0066060F">
        <w:t>12</w:t>
      </w:r>
      <w:r w:rsidR="005B4417">
        <w:t xml:space="preserve">. </w:t>
      </w:r>
      <w:r w:rsidR="0066060F">
        <w:t>4</w:t>
      </w:r>
      <w:r w:rsidR="004846E2">
        <w:t>.</w:t>
      </w:r>
      <w:r w:rsidR="005B4417">
        <w:t xml:space="preserve"> 2024</w:t>
      </w:r>
      <w:r>
        <w:t xml:space="preserve"> </w:t>
      </w:r>
    </w:p>
    <w:p w:rsidR="00FF4A08" w:rsidRDefault="00396483">
      <w:pPr>
        <w:spacing w:after="158" w:line="259" w:lineRule="auto"/>
        <w:ind w:left="766" w:right="0" w:firstLine="0"/>
        <w:jc w:val="left"/>
      </w:pPr>
      <w:r>
        <w:rPr>
          <w:b/>
          <w:sz w:val="22"/>
        </w:rPr>
        <w:t xml:space="preserve"> </w:t>
      </w:r>
    </w:p>
    <w:p w:rsidR="00FF4A08" w:rsidRDefault="00396483">
      <w:pPr>
        <w:spacing w:after="199" w:line="259" w:lineRule="auto"/>
        <w:ind w:left="0" w:right="0" w:firstLine="0"/>
        <w:jc w:val="left"/>
      </w:pPr>
      <w:r>
        <w:rPr>
          <w:b/>
          <w:sz w:val="22"/>
        </w:rPr>
        <w:t xml:space="preserve"> </w:t>
      </w:r>
    </w:p>
    <w:p w:rsidR="00FF4A08" w:rsidRDefault="00396483">
      <w:pPr>
        <w:spacing w:after="0" w:line="259" w:lineRule="auto"/>
        <w:ind w:left="40" w:right="0" w:firstLine="0"/>
        <w:jc w:val="center"/>
      </w:pPr>
      <w:r>
        <w:rPr>
          <w:b/>
          <w:sz w:val="22"/>
        </w:rPr>
        <w:t xml:space="preserve">* Tyto výsledky slouží jako podklady pro rozhodnutí rady Obce Březno, která bude zasedat dne </w:t>
      </w:r>
      <w:r w:rsidR="00283CAA">
        <w:rPr>
          <w:b/>
          <w:sz w:val="22"/>
        </w:rPr>
        <w:t>24</w:t>
      </w:r>
      <w:r w:rsidR="005B4417">
        <w:rPr>
          <w:b/>
          <w:sz w:val="22"/>
        </w:rPr>
        <w:t xml:space="preserve">. </w:t>
      </w:r>
      <w:r w:rsidR="0066060F">
        <w:rPr>
          <w:b/>
          <w:sz w:val="22"/>
        </w:rPr>
        <w:t>4</w:t>
      </w:r>
      <w:r w:rsidR="005B4417">
        <w:rPr>
          <w:b/>
          <w:sz w:val="22"/>
        </w:rPr>
        <w:t>. 2024</w:t>
      </w:r>
      <w:r>
        <w:rPr>
          <w:b/>
          <w:sz w:val="22"/>
        </w:rPr>
        <w:t xml:space="preserve">. </w:t>
      </w:r>
      <w:r w:rsidR="008B2AFD">
        <w:rPr>
          <w:b/>
          <w:sz w:val="22"/>
        </w:rPr>
        <w:t>Změna termínu</w:t>
      </w:r>
      <w:bookmarkStart w:id="0" w:name="_GoBack"/>
      <w:bookmarkEnd w:id="0"/>
      <w:r w:rsidR="008B2AFD">
        <w:rPr>
          <w:b/>
          <w:sz w:val="22"/>
        </w:rPr>
        <w:t xml:space="preserve"> zasedání vyhrazena.</w:t>
      </w:r>
    </w:p>
    <w:sectPr w:rsidR="00FF4A08">
      <w:headerReference w:type="even" r:id="rId8"/>
      <w:headerReference w:type="default" r:id="rId9"/>
      <w:headerReference w:type="first" r:id="rId10"/>
      <w:pgSz w:w="11906" w:h="16838"/>
      <w:pgMar w:top="1485" w:right="1338" w:bottom="1423" w:left="1416" w:header="71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E3CCA" w:rsidRDefault="00BE3CCA">
      <w:pPr>
        <w:spacing w:after="0" w:line="240" w:lineRule="auto"/>
      </w:pPr>
      <w:r>
        <w:separator/>
      </w:r>
    </w:p>
  </w:endnote>
  <w:endnote w:type="continuationSeparator" w:id="0">
    <w:p w:rsidR="00BE3CCA" w:rsidRDefault="00BE3C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E3CCA" w:rsidRDefault="00BE3CCA">
      <w:pPr>
        <w:spacing w:after="0" w:line="240" w:lineRule="auto"/>
      </w:pPr>
      <w:r>
        <w:separator/>
      </w:r>
    </w:p>
  </w:footnote>
  <w:footnote w:type="continuationSeparator" w:id="0">
    <w:p w:rsidR="00BE3CCA" w:rsidRDefault="00BE3C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F4A08" w:rsidRDefault="00396483">
    <w:pPr>
      <w:spacing w:after="18" w:line="259" w:lineRule="auto"/>
      <w:ind w:left="0" w:right="78" w:firstLine="0"/>
      <w:jc w:val="center"/>
    </w:pPr>
    <w:r>
      <w:rPr>
        <w:b/>
        <w:sz w:val="22"/>
      </w:rPr>
      <w:t xml:space="preserve">Obec Březno </w:t>
    </w:r>
  </w:p>
  <w:p w:rsidR="00FF4A08" w:rsidRDefault="00396483">
    <w:pPr>
      <w:spacing w:after="0" w:line="259" w:lineRule="auto"/>
      <w:ind w:left="0" w:right="83" w:firstLine="0"/>
      <w:jc w:val="center"/>
    </w:pPr>
    <w:r>
      <w:rPr>
        <w:sz w:val="22"/>
      </w:rPr>
      <w:t xml:space="preserve">Radniční 97, 431 45 Březno </w:t>
    </w:r>
  </w:p>
  <w:p w:rsidR="00FF4A08" w:rsidRDefault="00396483">
    <w:pPr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  <w:sz w:val="22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F4A08" w:rsidRDefault="00396483">
    <w:pPr>
      <w:spacing w:after="18" w:line="259" w:lineRule="auto"/>
      <w:ind w:left="0" w:right="78" w:firstLine="0"/>
      <w:jc w:val="center"/>
    </w:pPr>
    <w:r>
      <w:rPr>
        <w:b/>
        <w:sz w:val="22"/>
      </w:rPr>
      <w:t xml:space="preserve">Obec Březno </w:t>
    </w:r>
  </w:p>
  <w:p w:rsidR="00FF4A08" w:rsidRDefault="00396483">
    <w:pPr>
      <w:spacing w:after="0" w:line="259" w:lineRule="auto"/>
      <w:ind w:left="0" w:right="83" w:firstLine="0"/>
      <w:jc w:val="center"/>
    </w:pPr>
    <w:r>
      <w:rPr>
        <w:sz w:val="22"/>
      </w:rPr>
      <w:t xml:space="preserve">Radniční 97, 431 45 Březno </w:t>
    </w:r>
  </w:p>
  <w:p w:rsidR="00FF4A08" w:rsidRDefault="00396483">
    <w:pPr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  <w:sz w:val="22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F4A08" w:rsidRDefault="00396483">
    <w:pPr>
      <w:spacing w:after="18" w:line="259" w:lineRule="auto"/>
      <w:ind w:left="0" w:right="78" w:firstLine="0"/>
      <w:jc w:val="center"/>
    </w:pPr>
    <w:r>
      <w:rPr>
        <w:b/>
        <w:sz w:val="22"/>
      </w:rPr>
      <w:t xml:space="preserve">Obec Březno </w:t>
    </w:r>
  </w:p>
  <w:p w:rsidR="00FF4A08" w:rsidRDefault="00396483">
    <w:pPr>
      <w:spacing w:after="0" w:line="259" w:lineRule="auto"/>
      <w:ind w:left="0" w:right="83" w:firstLine="0"/>
      <w:jc w:val="center"/>
    </w:pPr>
    <w:r>
      <w:rPr>
        <w:sz w:val="22"/>
      </w:rPr>
      <w:t xml:space="preserve">Radniční 97, 431 45 Březno </w:t>
    </w:r>
  </w:p>
  <w:p w:rsidR="00FF4A08" w:rsidRDefault="00396483">
    <w:pPr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  <w:sz w:val="22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CA12475"/>
    <w:multiLevelType w:val="hybridMultilevel"/>
    <w:tmpl w:val="9376C4CE"/>
    <w:lvl w:ilvl="0" w:tplc="AF9A4CF4">
      <w:start w:val="1"/>
      <w:numFmt w:val="decimal"/>
      <w:lvlText w:val="%1."/>
      <w:lvlJc w:val="left"/>
      <w:pPr>
        <w:ind w:left="57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2981D0C">
      <w:start w:val="1"/>
      <w:numFmt w:val="lowerLetter"/>
      <w:lvlText w:val="%2"/>
      <w:lvlJc w:val="left"/>
      <w:pPr>
        <w:ind w:left="14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6E87748">
      <w:start w:val="1"/>
      <w:numFmt w:val="lowerRoman"/>
      <w:lvlText w:val="%3"/>
      <w:lvlJc w:val="left"/>
      <w:pPr>
        <w:ind w:left="22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586CDCC">
      <w:start w:val="1"/>
      <w:numFmt w:val="decimal"/>
      <w:lvlText w:val="%4"/>
      <w:lvlJc w:val="left"/>
      <w:pPr>
        <w:ind w:left="29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1CC33B4">
      <w:start w:val="1"/>
      <w:numFmt w:val="lowerLetter"/>
      <w:lvlText w:val="%5"/>
      <w:lvlJc w:val="left"/>
      <w:pPr>
        <w:ind w:left="36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E9C6622">
      <w:start w:val="1"/>
      <w:numFmt w:val="lowerRoman"/>
      <w:lvlText w:val="%6"/>
      <w:lvlJc w:val="left"/>
      <w:pPr>
        <w:ind w:left="43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E6E7C24">
      <w:start w:val="1"/>
      <w:numFmt w:val="decimal"/>
      <w:lvlText w:val="%7"/>
      <w:lvlJc w:val="left"/>
      <w:pPr>
        <w:ind w:left="50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6EED292">
      <w:start w:val="1"/>
      <w:numFmt w:val="lowerLetter"/>
      <w:lvlText w:val="%8"/>
      <w:lvlJc w:val="left"/>
      <w:pPr>
        <w:ind w:left="58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38AFA56">
      <w:start w:val="1"/>
      <w:numFmt w:val="lowerRoman"/>
      <w:lvlText w:val="%9"/>
      <w:lvlJc w:val="left"/>
      <w:pPr>
        <w:ind w:left="65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4A08"/>
    <w:rsid w:val="00004CFD"/>
    <w:rsid w:val="00283CAA"/>
    <w:rsid w:val="00396483"/>
    <w:rsid w:val="004846E2"/>
    <w:rsid w:val="0058669B"/>
    <w:rsid w:val="005A2ADB"/>
    <w:rsid w:val="005B4417"/>
    <w:rsid w:val="0066060F"/>
    <w:rsid w:val="007D6840"/>
    <w:rsid w:val="008545B3"/>
    <w:rsid w:val="008B2AFD"/>
    <w:rsid w:val="009579B1"/>
    <w:rsid w:val="009A3065"/>
    <w:rsid w:val="009E229A"/>
    <w:rsid w:val="00A27F72"/>
    <w:rsid w:val="00BE3CCA"/>
    <w:rsid w:val="00F407BD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0F6C68"/>
  <w15:docId w15:val="{6740012B-5506-43CF-B821-F2C70D4E8C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pPr>
      <w:spacing w:after="193" w:line="268" w:lineRule="auto"/>
      <w:ind w:left="10" w:right="88" w:hanging="10"/>
      <w:jc w:val="both"/>
    </w:pPr>
    <w:rPr>
      <w:rFonts w:ascii="Arial" w:eastAsia="Arial" w:hAnsi="Arial" w:cs="Arial"/>
      <w:color w:val="000000"/>
      <w:sz w:val="24"/>
    </w:rPr>
  </w:style>
  <w:style w:type="paragraph" w:styleId="Nadpis1">
    <w:name w:val="heading 1"/>
    <w:next w:val="Normln"/>
    <w:link w:val="Nadpis1Char"/>
    <w:uiPriority w:val="9"/>
    <w:qFormat/>
    <w:pPr>
      <w:keepNext/>
      <w:keepLines/>
      <w:spacing w:after="40"/>
      <w:ind w:left="10" w:right="82" w:hanging="10"/>
      <w:jc w:val="center"/>
      <w:outlineLvl w:val="0"/>
    </w:pPr>
    <w:rPr>
      <w:rFonts w:ascii="Arial" w:eastAsia="Arial" w:hAnsi="Arial" w:cs="Arial"/>
      <w:b/>
      <w:color w:val="000000"/>
      <w:sz w:val="28"/>
      <w:u w:val="single" w:color="000000"/>
    </w:rPr>
  </w:style>
  <w:style w:type="paragraph" w:styleId="Nadpis2">
    <w:name w:val="heading 2"/>
    <w:next w:val="Normln"/>
    <w:link w:val="Nadpis2Char"/>
    <w:uiPriority w:val="9"/>
    <w:unhideWhenUsed/>
    <w:qFormat/>
    <w:pPr>
      <w:keepNext/>
      <w:keepLines/>
      <w:spacing w:after="0"/>
      <w:ind w:left="776" w:hanging="10"/>
      <w:outlineLvl w:val="1"/>
    </w:pPr>
    <w:rPr>
      <w:rFonts w:ascii="Arial" w:eastAsia="Arial" w:hAnsi="Arial" w:cs="Arial"/>
      <w:b/>
      <w:color w:val="00000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rPr>
      <w:rFonts w:ascii="Arial" w:eastAsia="Arial" w:hAnsi="Arial" w:cs="Arial"/>
      <w:b/>
      <w:color w:val="000000"/>
      <w:sz w:val="28"/>
      <w:u w:val="single" w:color="000000"/>
    </w:rPr>
  </w:style>
  <w:style w:type="character" w:customStyle="1" w:styleId="Nadpis2Char">
    <w:name w:val="Nadpis 2 Char"/>
    <w:link w:val="Nadpis2"/>
    <w:rPr>
      <w:rFonts w:ascii="Arial" w:eastAsia="Arial" w:hAnsi="Arial" w:cs="Arial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265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Reditelka</dc:creator>
  <cp:keywords/>
  <cp:lastModifiedBy>Lucie Kopejtková</cp:lastModifiedBy>
  <cp:revision>4</cp:revision>
  <dcterms:created xsi:type="dcterms:W3CDTF">2024-04-12T13:05:00Z</dcterms:created>
  <dcterms:modified xsi:type="dcterms:W3CDTF">2024-04-12T13:12:00Z</dcterms:modified>
</cp:coreProperties>
</file>